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EDFB65" w14:textId="3D0C3C78" w:rsidR="000D2DFA" w:rsidRDefault="00CC07CC" w:rsidP="000D2DFA">
      <w:pPr>
        <w:jc w:val="center"/>
        <w:rPr>
          <w:b/>
          <w:bCs/>
          <w:sz w:val="32"/>
          <w:szCs w:val="32"/>
        </w:rPr>
      </w:pPr>
      <w:r w:rsidRPr="003A5465">
        <w:rPr>
          <w:b/>
          <w:bCs/>
          <w:sz w:val="32"/>
          <w:szCs w:val="32"/>
        </w:rPr>
        <w:t xml:space="preserve">OTTERS </w:t>
      </w:r>
      <w:r w:rsidR="000D2DFA">
        <w:rPr>
          <w:b/>
          <w:bCs/>
          <w:sz w:val="32"/>
          <w:szCs w:val="32"/>
        </w:rPr>
        <w:t>Community Building</w:t>
      </w:r>
    </w:p>
    <w:p w14:paraId="40D95366" w14:textId="436DB707" w:rsidR="000D2DFA" w:rsidRPr="000D2DFA" w:rsidRDefault="000D2DFA" w:rsidP="000D2DFA">
      <w:pPr>
        <w:jc w:val="both"/>
        <w:rPr>
          <w:sz w:val="24"/>
          <w:szCs w:val="24"/>
        </w:rPr>
      </w:pPr>
      <w:r w:rsidRPr="000D2DFA">
        <w:rPr>
          <w:sz w:val="24"/>
          <w:szCs w:val="24"/>
        </w:rPr>
        <w:t xml:space="preserve">OTTERS aims to foster a community of </w:t>
      </w:r>
      <w:proofErr w:type="gramStart"/>
      <w:r w:rsidRPr="000D2DFA">
        <w:rPr>
          <w:sz w:val="24"/>
          <w:szCs w:val="24"/>
        </w:rPr>
        <w:t>practice</w:t>
      </w:r>
      <w:proofErr w:type="gramEnd"/>
      <w:r w:rsidRPr="000D2DFA">
        <w:rPr>
          <w:sz w:val="24"/>
          <w:szCs w:val="24"/>
        </w:rPr>
        <w:t xml:space="preserve"> that involves schools</w:t>
      </w:r>
      <w:r w:rsidR="006658F7">
        <w:rPr>
          <w:sz w:val="24"/>
          <w:szCs w:val="24"/>
        </w:rPr>
        <w:t xml:space="preserve">, </w:t>
      </w:r>
      <w:r w:rsidRPr="000D2DFA">
        <w:rPr>
          <w:sz w:val="24"/>
          <w:szCs w:val="24"/>
        </w:rPr>
        <w:t>citizen science practitioners, as well as all other interested stakeholders.</w:t>
      </w:r>
      <w:r>
        <w:rPr>
          <w:sz w:val="24"/>
          <w:szCs w:val="24"/>
        </w:rPr>
        <w:t xml:space="preserve"> Participants of the summer school are invited to involve other schools </w:t>
      </w:r>
      <w:proofErr w:type="gramStart"/>
      <w:r>
        <w:rPr>
          <w:sz w:val="24"/>
          <w:szCs w:val="24"/>
        </w:rPr>
        <w:t>from</w:t>
      </w:r>
      <w:proofErr w:type="gramEnd"/>
      <w:r>
        <w:rPr>
          <w:sz w:val="24"/>
          <w:szCs w:val="24"/>
        </w:rPr>
        <w:t xml:space="preserve"> their surroundings. To do so, we propose the development of a community building </w:t>
      </w:r>
      <w:proofErr w:type="gramStart"/>
      <w:r>
        <w:rPr>
          <w:sz w:val="24"/>
          <w:szCs w:val="24"/>
        </w:rPr>
        <w:t>plan,</w:t>
      </w:r>
      <w:proofErr w:type="gramEnd"/>
      <w:r>
        <w:rPr>
          <w:sz w:val="24"/>
          <w:szCs w:val="24"/>
        </w:rPr>
        <w:t xml:space="preserve"> that will ensure effective engagement of other educators and students.</w:t>
      </w:r>
    </w:p>
    <w:p w14:paraId="6B2BF492" w14:textId="77777777" w:rsidR="003A5465" w:rsidRDefault="003A5465">
      <w:pPr>
        <w:rPr>
          <w:b/>
          <w:bCs/>
        </w:rPr>
      </w:pPr>
    </w:p>
    <w:p w14:paraId="3456EB15" w14:textId="34C4EA94" w:rsidR="003A5465" w:rsidRDefault="003A5465" w:rsidP="000D2DFA">
      <w:pPr>
        <w:jc w:val="center"/>
        <w:rPr>
          <w:b/>
          <w:bCs/>
          <w:u w:val="single"/>
        </w:rPr>
      </w:pPr>
      <w:r w:rsidRPr="000D2DFA">
        <w:rPr>
          <w:b/>
          <w:bCs/>
          <w:u w:val="single"/>
        </w:rPr>
        <w:t>Creating a</w:t>
      </w:r>
      <w:r w:rsidR="005951F2">
        <w:rPr>
          <w:b/>
          <w:bCs/>
          <w:u w:val="single"/>
        </w:rPr>
        <w:t xml:space="preserve">n </w:t>
      </w:r>
      <w:proofErr w:type="gramStart"/>
      <w:r w:rsidR="005951F2">
        <w:rPr>
          <w:b/>
          <w:bCs/>
          <w:u w:val="single"/>
        </w:rPr>
        <w:t>OTTERS</w:t>
      </w:r>
      <w:proofErr w:type="gramEnd"/>
      <w:r w:rsidRPr="000D2DFA">
        <w:rPr>
          <w:b/>
          <w:bCs/>
          <w:u w:val="single"/>
        </w:rPr>
        <w:t xml:space="preserve"> community in </w:t>
      </w:r>
      <w:r w:rsidR="000D2DFA" w:rsidRPr="000D2DFA">
        <w:rPr>
          <w:b/>
          <w:bCs/>
          <w:u w:val="single"/>
        </w:rPr>
        <w:t>my</w:t>
      </w:r>
      <w:r w:rsidRPr="000D2DFA">
        <w:rPr>
          <w:b/>
          <w:bCs/>
          <w:u w:val="single"/>
        </w:rPr>
        <w:t xml:space="preserve"> region</w:t>
      </w:r>
    </w:p>
    <w:p w14:paraId="1E4294D7" w14:textId="77777777" w:rsidR="000D2DFA" w:rsidRPr="000D2DFA" w:rsidRDefault="000D2DFA" w:rsidP="000D2DFA">
      <w:pPr>
        <w:jc w:val="center"/>
        <w:rPr>
          <w:b/>
          <w:bCs/>
          <w:u w:val="single"/>
        </w:rPr>
      </w:pPr>
    </w:p>
    <w:p w14:paraId="3C95D453" w14:textId="49C8D09B" w:rsidR="003A5465" w:rsidRPr="000D2DFA" w:rsidRDefault="000D2DFA" w:rsidP="000D2DFA">
      <w:pPr>
        <w:pStyle w:val="ListParagraph"/>
        <w:numPr>
          <w:ilvl w:val="0"/>
          <w:numId w:val="3"/>
        </w:numPr>
        <w:ind w:left="284"/>
        <w:rPr>
          <w:b/>
          <w:bCs/>
        </w:rPr>
      </w:pPr>
      <w:r w:rsidRPr="000D2DFA">
        <w:rPr>
          <w:b/>
          <w:bCs/>
        </w:rPr>
        <w:t>Citizen Science Campaigns that exist in my region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3187"/>
        <w:gridCol w:w="2126"/>
        <w:gridCol w:w="1700"/>
      </w:tblGrid>
      <w:tr w:rsidR="000D2DFA" w14:paraId="50F50122" w14:textId="77777777" w:rsidTr="0096541F">
        <w:tc>
          <w:tcPr>
            <w:tcW w:w="2337" w:type="dxa"/>
          </w:tcPr>
          <w:p w14:paraId="438A5A26" w14:textId="62D5742F" w:rsidR="000D2DFA" w:rsidRDefault="000D2DFA" w:rsidP="000D2DF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NAME</w:t>
            </w:r>
          </w:p>
        </w:tc>
        <w:tc>
          <w:tcPr>
            <w:tcW w:w="3187" w:type="dxa"/>
          </w:tcPr>
          <w:p w14:paraId="2DB13B2C" w14:textId="094D63AB" w:rsidR="000D2DFA" w:rsidRDefault="000D2DFA" w:rsidP="000D2DF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Description</w:t>
            </w:r>
          </w:p>
        </w:tc>
        <w:tc>
          <w:tcPr>
            <w:tcW w:w="2126" w:type="dxa"/>
          </w:tcPr>
          <w:p w14:paraId="0337D8E3" w14:textId="66A1054F" w:rsidR="000D2DFA" w:rsidRDefault="000D2DFA" w:rsidP="000D2DF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Website</w:t>
            </w:r>
          </w:p>
        </w:tc>
        <w:tc>
          <w:tcPr>
            <w:tcW w:w="1700" w:type="dxa"/>
          </w:tcPr>
          <w:p w14:paraId="10881E09" w14:textId="01ED27BD" w:rsidR="000D2DFA" w:rsidRDefault="000D2DFA" w:rsidP="000D2DF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Contact</w:t>
            </w:r>
          </w:p>
        </w:tc>
      </w:tr>
      <w:tr w:rsidR="000D2DFA" w14:paraId="6ECB6825" w14:textId="77777777" w:rsidTr="0096541F">
        <w:tc>
          <w:tcPr>
            <w:tcW w:w="2337" w:type="dxa"/>
          </w:tcPr>
          <w:p w14:paraId="6239593B" w14:textId="77777777" w:rsidR="000D2DFA" w:rsidRDefault="000D2DFA">
            <w:pPr>
              <w:rPr>
                <w:b/>
                <w:bCs/>
              </w:rPr>
            </w:pPr>
          </w:p>
        </w:tc>
        <w:tc>
          <w:tcPr>
            <w:tcW w:w="3187" w:type="dxa"/>
          </w:tcPr>
          <w:p w14:paraId="4D210B24" w14:textId="77777777" w:rsidR="000D2DFA" w:rsidRDefault="000D2DFA">
            <w:pPr>
              <w:rPr>
                <w:b/>
                <w:bCs/>
              </w:rPr>
            </w:pPr>
          </w:p>
        </w:tc>
        <w:tc>
          <w:tcPr>
            <w:tcW w:w="2126" w:type="dxa"/>
          </w:tcPr>
          <w:p w14:paraId="07B554B3" w14:textId="77777777" w:rsidR="000D2DFA" w:rsidRDefault="000D2DFA">
            <w:pPr>
              <w:rPr>
                <w:b/>
                <w:bCs/>
              </w:rPr>
            </w:pPr>
          </w:p>
        </w:tc>
        <w:tc>
          <w:tcPr>
            <w:tcW w:w="1700" w:type="dxa"/>
          </w:tcPr>
          <w:p w14:paraId="527F0ABA" w14:textId="77777777" w:rsidR="000D2DFA" w:rsidRDefault="000D2DFA">
            <w:pPr>
              <w:rPr>
                <w:b/>
                <w:bCs/>
              </w:rPr>
            </w:pPr>
          </w:p>
        </w:tc>
      </w:tr>
      <w:tr w:rsidR="000D2DFA" w14:paraId="250CDF0D" w14:textId="77777777" w:rsidTr="0096541F">
        <w:tc>
          <w:tcPr>
            <w:tcW w:w="2337" w:type="dxa"/>
          </w:tcPr>
          <w:p w14:paraId="0C6746D6" w14:textId="77777777" w:rsidR="000D2DFA" w:rsidRDefault="000D2DFA">
            <w:pPr>
              <w:rPr>
                <w:b/>
                <w:bCs/>
              </w:rPr>
            </w:pPr>
          </w:p>
        </w:tc>
        <w:tc>
          <w:tcPr>
            <w:tcW w:w="3187" w:type="dxa"/>
          </w:tcPr>
          <w:p w14:paraId="711528BA" w14:textId="77777777" w:rsidR="000D2DFA" w:rsidRDefault="000D2DFA">
            <w:pPr>
              <w:rPr>
                <w:b/>
                <w:bCs/>
              </w:rPr>
            </w:pPr>
          </w:p>
        </w:tc>
        <w:tc>
          <w:tcPr>
            <w:tcW w:w="2126" w:type="dxa"/>
          </w:tcPr>
          <w:p w14:paraId="53C84F1F" w14:textId="77777777" w:rsidR="000D2DFA" w:rsidRDefault="000D2DFA">
            <w:pPr>
              <w:rPr>
                <w:b/>
                <w:bCs/>
              </w:rPr>
            </w:pPr>
          </w:p>
        </w:tc>
        <w:tc>
          <w:tcPr>
            <w:tcW w:w="1700" w:type="dxa"/>
          </w:tcPr>
          <w:p w14:paraId="4690334D" w14:textId="77777777" w:rsidR="000D2DFA" w:rsidRDefault="000D2DFA">
            <w:pPr>
              <w:rPr>
                <w:b/>
                <w:bCs/>
              </w:rPr>
            </w:pPr>
          </w:p>
        </w:tc>
      </w:tr>
    </w:tbl>
    <w:p w14:paraId="5B0CD655" w14:textId="77777777" w:rsidR="003A5465" w:rsidRPr="003A5465" w:rsidRDefault="003A5465">
      <w:pPr>
        <w:rPr>
          <w:b/>
          <w:bCs/>
          <w:u w:val="single"/>
        </w:rPr>
      </w:pPr>
    </w:p>
    <w:p w14:paraId="79C44318" w14:textId="5C76E6BE" w:rsidR="003A5465" w:rsidRPr="000D2DFA" w:rsidRDefault="000D2DFA" w:rsidP="000D2DFA">
      <w:pPr>
        <w:pStyle w:val="ListParagraph"/>
        <w:numPr>
          <w:ilvl w:val="0"/>
          <w:numId w:val="3"/>
        </w:numPr>
        <w:ind w:left="284"/>
        <w:rPr>
          <w:b/>
          <w:bCs/>
        </w:rPr>
      </w:pPr>
      <w:r w:rsidRPr="000D2DFA">
        <w:rPr>
          <w:b/>
          <w:bCs/>
        </w:rPr>
        <w:t>Schools that I can invite to participate in OTTERS, in my region: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0D2DFA" w14:paraId="47F9C027" w14:textId="77777777" w:rsidTr="000D2DFA">
        <w:tc>
          <w:tcPr>
            <w:tcW w:w="3116" w:type="dxa"/>
          </w:tcPr>
          <w:p w14:paraId="41B73FF7" w14:textId="36874AA4" w:rsidR="000D2DFA" w:rsidRDefault="000D2DFA" w:rsidP="000D2DF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NAME OF SCHOOL</w:t>
            </w:r>
          </w:p>
        </w:tc>
        <w:tc>
          <w:tcPr>
            <w:tcW w:w="3117" w:type="dxa"/>
          </w:tcPr>
          <w:p w14:paraId="2E1DCDD5" w14:textId="63A3C7E7" w:rsidR="000D2DFA" w:rsidRDefault="000D2DFA" w:rsidP="000D2DF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NAME OF PERSON</w:t>
            </w:r>
          </w:p>
        </w:tc>
        <w:tc>
          <w:tcPr>
            <w:tcW w:w="3117" w:type="dxa"/>
          </w:tcPr>
          <w:p w14:paraId="486E3BD2" w14:textId="4AE2397E" w:rsidR="000D2DFA" w:rsidRDefault="000D2DFA" w:rsidP="000D2DF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CONTACT</w:t>
            </w:r>
          </w:p>
        </w:tc>
      </w:tr>
      <w:tr w:rsidR="000D2DFA" w14:paraId="566451D7" w14:textId="77777777" w:rsidTr="000D2DFA">
        <w:tc>
          <w:tcPr>
            <w:tcW w:w="3116" w:type="dxa"/>
          </w:tcPr>
          <w:p w14:paraId="534D8257" w14:textId="77777777" w:rsidR="000D2DFA" w:rsidRDefault="000D2DFA">
            <w:pPr>
              <w:rPr>
                <w:b/>
                <w:bCs/>
              </w:rPr>
            </w:pPr>
          </w:p>
        </w:tc>
        <w:tc>
          <w:tcPr>
            <w:tcW w:w="3117" w:type="dxa"/>
          </w:tcPr>
          <w:p w14:paraId="5F8E2C34" w14:textId="77777777" w:rsidR="000D2DFA" w:rsidRDefault="000D2DFA">
            <w:pPr>
              <w:rPr>
                <w:b/>
                <w:bCs/>
              </w:rPr>
            </w:pPr>
          </w:p>
        </w:tc>
        <w:tc>
          <w:tcPr>
            <w:tcW w:w="3117" w:type="dxa"/>
          </w:tcPr>
          <w:p w14:paraId="6C42B69B" w14:textId="77777777" w:rsidR="000D2DFA" w:rsidRDefault="000D2DFA">
            <w:pPr>
              <w:rPr>
                <w:b/>
                <w:bCs/>
              </w:rPr>
            </w:pPr>
          </w:p>
        </w:tc>
      </w:tr>
      <w:tr w:rsidR="000D2DFA" w14:paraId="5A6B0737" w14:textId="77777777" w:rsidTr="000D2DFA">
        <w:tc>
          <w:tcPr>
            <w:tcW w:w="3116" w:type="dxa"/>
          </w:tcPr>
          <w:p w14:paraId="61A496EB" w14:textId="77777777" w:rsidR="000D2DFA" w:rsidRDefault="000D2DFA">
            <w:pPr>
              <w:rPr>
                <w:b/>
                <w:bCs/>
              </w:rPr>
            </w:pPr>
          </w:p>
        </w:tc>
        <w:tc>
          <w:tcPr>
            <w:tcW w:w="3117" w:type="dxa"/>
          </w:tcPr>
          <w:p w14:paraId="023EB235" w14:textId="77777777" w:rsidR="000D2DFA" w:rsidRDefault="000D2DFA">
            <w:pPr>
              <w:rPr>
                <w:b/>
                <w:bCs/>
              </w:rPr>
            </w:pPr>
          </w:p>
        </w:tc>
        <w:tc>
          <w:tcPr>
            <w:tcW w:w="3117" w:type="dxa"/>
          </w:tcPr>
          <w:p w14:paraId="3A473FE5" w14:textId="77777777" w:rsidR="000D2DFA" w:rsidRDefault="000D2DFA">
            <w:pPr>
              <w:rPr>
                <w:b/>
                <w:bCs/>
              </w:rPr>
            </w:pPr>
          </w:p>
        </w:tc>
      </w:tr>
      <w:tr w:rsidR="000D2DFA" w14:paraId="11947D74" w14:textId="77777777" w:rsidTr="000D2DFA">
        <w:tc>
          <w:tcPr>
            <w:tcW w:w="3116" w:type="dxa"/>
          </w:tcPr>
          <w:p w14:paraId="1FE5AAA6" w14:textId="77777777" w:rsidR="000D2DFA" w:rsidRDefault="000D2DFA">
            <w:pPr>
              <w:rPr>
                <w:b/>
                <w:bCs/>
              </w:rPr>
            </w:pPr>
          </w:p>
        </w:tc>
        <w:tc>
          <w:tcPr>
            <w:tcW w:w="3117" w:type="dxa"/>
          </w:tcPr>
          <w:p w14:paraId="48D05568" w14:textId="77777777" w:rsidR="000D2DFA" w:rsidRDefault="000D2DFA">
            <w:pPr>
              <w:rPr>
                <w:b/>
                <w:bCs/>
              </w:rPr>
            </w:pPr>
          </w:p>
        </w:tc>
        <w:tc>
          <w:tcPr>
            <w:tcW w:w="3117" w:type="dxa"/>
          </w:tcPr>
          <w:p w14:paraId="7B694BF9" w14:textId="77777777" w:rsidR="000D2DFA" w:rsidRDefault="000D2DFA">
            <w:pPr>
              <w:rPr>
                <w:b/>
                <w:bCs/>
              </w:rPr>
            </w:pPr>
          </w:p>
        </w:tc>
      </w:tr>
      <w:tr w:rsidR="000D2DFA" w14:paraId="391B55DD" w14:textId="77777777" w:rsidTr="000D2DFA">
        <w:tc>
          <w:tcPr>
            <w:tcW w:w="3116" w:type="dxa"/>
          </w:tcPr>
          <w:p w14:paraId="030F7955" w14:textId="77777777" w:rsidR="000D2DFA" w:rsidRDefault="000D2DFA">
            <w:pPr>
              <w:rPr>
                <w:b/>
                <w:bCs/>
              </w:rPr>
            </w:pPr>
          </w:p>
        </w:tc>
        <w:tc>
          <w:tcPr>
            <w:tcW w:w="3117" w:type="dxa"/>
          </w:tcPr>
          <w:p w14:paraId="03AE64FC" w14:textId="77777777" w:rsidR="000D2DFA" w:rsidRDefault="000D2DFA">
            <w:pPr>
              <w:rPr>
                <w:b/>
                <w:bCs/>
              </w:rPr>
            </w:pPr>
          </w:p>
        </w:tc>
        <w:tc>
          <w:tcPr>
            <w:tcW w:w="3117" w:type="dxa"/>
          </w:tcPr>
          <w:p w14:paraId="5464C661" w14:textId="77777777" w:rsidR="000D2DFA" w:rsidRDefault="000D2DFA">
            <w:pPr>
              <w:rPr>
                <w:b/>
                <w:bCs/>
              </w:rPr>
            </w:pPr>
          </w:p>
        </w:tc>
      </w:tr>
      <w:tr w:rsidR="000D2DFA" w14:paraId="098E445D" w14:textId="77777777" w:rsidTr="000D2DFA">
        <w:tc>
          <w:tcPr>
            <w:tcW w:w="3116" w:type="dxa"/>
          </w:tcPr>
          <w:p w14:paraId="4D0D97CE" w14:textId="77777777" w:rsidR="000D2DFA" w:rsidRDefault="000D2DFA">
            <w:pPr>
              <w:rPr>
                <w:b/>
                <w:bCs/>
              </w:rPr>
            </w:pPr>
          </w:p>
        </w:tc>
        <w:tc>
          <w:tcPr>
            <w:tcW w:w="3117" w:type="dxa"/>
          </w:tcPr>
          <w:p w14:paraId="1D858E6F" w14:textId="77777777" w:rsidR="000D2DFA" w:rsidRDefault="000D2DFA">
            <w:pPr>
              <w:rPr>
                <w:b/>
                <w:bCs/>
              </w:rPr>
            </w:pPr>
          </w:p>
        </w:tc>
        <w:tc>
          <w:tcPr>
            <w:tcW w:w="3117" w:type="dxa"/>
          </w:tcPr>
          <w:p w14:paraId="27B5EE93" w14:textId="77777777" w:rsidR="000D2DFA" w:rsidRDefault="000D2DFA">
            <w:pPr>
              <w:rPr>
                <w:b/>
                <w:bCs/>
              </w:rPr>
            </w:pPr>
          </w:p>
        </w:tc>
      </w:tr>
    </w:tbl>
    <w:p w14:paraId="11A9B92B" w14:textId="77777777" w:rsidR="00773B04" w:rsidRDefault="00773B04">
      <w:pPr>
        <w:rPr>
          <w:b/>
          <w:bCs/>
        </w:rPr>
      </w:pPr>
    </w:p>
    <w:p w14:paraId="577E3489" w14:textId="05651403" w:rsidR="0013022F" w:rsidRPr="0013022F" w:rsidRDefault="0013022F" w:rsidP="0013022F">
      <w:pPr>
        <w:pStyle w:val="ListParagraph"/>
        <w:numPr>
          <w:ilvl w:val="0"/>
          <w:numId w:val="3"/>
        </w:numPr>
        <w:ind w:left="284"/>
        <w:rPr>
          <w:b/>
          <w:bCs/>
        </w:rPr>
      </w:pPr>
      <w:r>
        <w:rPr>
          <w:b/>
          <w:bCs/>
        </w:rPr>
        <w:t>Other stakeholders that I can involve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13022F" w14:paraId="568D7088" w14:textId="77777777" w:rsidTr="00706C0B">
        <w:tc>
          <w:tcPr>
            <w:tcW w:w="3116" w:type="dxa"/>
          </w:tcPr>
          <w:p w14:paraId="02963E23" w14:textId="1236202D" w:rsidR="0013022F" w:rsidRDefault="0013022F" w:rsidP="00706C0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ORGANIZATION</w:t>
            </w:r>
          </w:p>
        </w:tc>
        <w:tc>
          <w:tcPr>
            <w:tcW w:w="3117" w:type="dxa"/>
          </w:tcPr>
          <w:p w14:paraId="58DA71E5" w14:textId="77777777" w:rsidR="0013022F" w:rsidRDefault="0013022F" w:rsidP="00706C0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NAME OF PERSON</w:t>
            </w:r>
          </w:p>
        </w:tc>
        <w:tc>
          <w:tcPr>
            <w:tcW w:w="3117" w:type="dxa"/>
          </w:tcPr>
          <w:p w14:paraId="4F504C56" w14:textId="77777777" w:rsidR="0013022F" w:rsidRDefault="0013022F" w:rsidP="00706C0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CONTACT</w:t>
            </w:r>
          </w:p>
        </w:tc>
      </w:tr>
      <w:tr w:rsidR="0013022F" w14:paraId="6858CE56" w14:textId="77777777" w:rsidTr="00706C0B">
        <w:tc>
          <w:tcPr>
            <w:tcW w:w="3116" w:type="dxa"/>
          </w:tcPr>
          <w:p w14:paraId="0B2303D3" w14:textId="77777777" w:rsidR="0013022F" w:rsidRDefault="0013022F" w:rsidP="00706C0B">
            <w:pPr>
              <w:rPr>
                <w:b/>
                <w:bCs/>
              </w:rPr>
            </w:pPr>
          </w:p>
        </w:tc>
        <w:tc>
          <w:tcPr>
            <w:tcW w:w="3117" w:type="dxa"/>
          </w:tcPr>
          <w:p w14:paraId="59567723" w14:textId="77777777" w:rsidR="0013022F" w:rsidRDefault="0013022F" w:rsidP="00706C0B">
            <w:pPr>
              <w:rPr>
                <w:b/>
                <w:bCs/>
              </w:rPr>
            </w:pPr>
          </w:p>
        </w:tc>
        <w:tc>
          <w:tcPr>
            <w:tcW w:w="3117" w:type="dxa"/>
          </w:tcPr>
          <w:p w14:paraId="65257079" w14:textId="77777777" w:rsidR="0013022F" w:rsidRDefault="0013022F" w:rsidP="00706C0B">
            <w:pPr>
              <w:rPr>
                <w:b/>
                <w:bCs/>
              </w:rPr>
            </w:pPr>
          </w:p>
        </w:tc>
      </w:tr>
      <w:tr w:rsidR="0013022F" w14:paraId="6CFB796D" w14:textId="77777777" w:rsidTr="00706C0B">
        <w:tc>
          <w:tcPr>
            <w:tcW w:w="3116" w:type="dxa"/>
          </w:tcPr>
          <w:p w14:paraId="31F0A72A" w14:textId="77777777" w:rsidR="0013022F" w:rsidRDefault="0013022F" w:rsidP="00706C0B">
            <w:pPr>
              <w:rPr>
                <w:b/>
                <w:bCs/>
              </w:rPr>
            </w:pPr>
          </w:p>
        </w:tc>
        <w:tc>
          <w:tcPr>
            <w:tcW w:w="3117" w:type="dxa"/>
          </w:tcPr>
          <w:p w14:paraId="7849BBA3" w14:textId="77777777" w:rsidR="0013022F" w:rsidRDefault="0013022F" w:rsidP="00706C0B">
            <w:pPr>
              <w:rPr>
                <w:b/>
                <w:bCs/>
              </w:rPr>
            </w:pPr>
          </w:p>
        </w:tc>
        <w:tc>
          <w:tcPr>
            <w:tcW w:w="3117" w:type="dxa"/>
          </w:tcPr>
          <w:p w14:paraId="3FB0640F" w14:textId="77777777" w:rsidR="0013022F" w:rsidRDefault="0013022F" w:rsidP="00706C0B">
            <w:pPr>
              <w:rPr>
                <w:b/>
                <w:bCs/>
              </w:rPr>
            </w:pPr>
          </w:p>
        </w:tc>
      </w:tr>
      <w:tr w:rsidR="0013022F" w14:paraId="329997E4" w14:textId="77777777" w:rsidTr="00706C0B">
        <w:tc>
          <w:tcPr>
            <w:tcW w:w="3116" w:type="dxa"/>
          </w:tcPr>
          <w:p w14:paraId="066E2C9C" w14:textId="77777777" w:rsidR="0013022F" w:rsidRDefault="0013022F" w:rsidP="00706C0B">
            <w:pPr>
              <w:rPr>
                <w:b/>
                <w:bCs/>
              </w:rPr>
            </w:pPr>
          </w:p>
        </w:tc>
        <w:tc>
          <w:tcPr>
            <w:tcW w:w="3117" w:type="dxa"/>
          </w:tcPr>
          <w:p w14:paraId="4BB20043" w14:textId="77777777" w:rsidR="0013022F" w:rsidRDefault="0013022F" w:rsidP="00706C0B">
            <w:pPr>
              <w:rPr>
                <w:b/>
                <w:bCs/>
              </w:rPr>
            </w:pPr>
          </w:p>
        </w:tc>
        <w:tc>
          <w:tcPr>
            <w:tcW w:w="3117" w:type="dxa"/>
          </w:tcPr>
          <w:p w14:paraId="06C0EEE6" w14:textId="77777777" w:rsidR="0013022F" w:rsidRDefault="0013022F" w:rsidP="00706C0B">
            <w:pPr>
              <w:rPr>
                <w:b/>
                <w:bCs/>
              </w:rPr>
            </w:pPr>
          </w:p>
        </w:tc>
      </w:tr>
      <w:tr w:rsidR="0013022F" w14:paraId="7BE45B35" w14:textId="77777777" w:rsidTr="00706C0B">
        <w:tc>
          <w:tcPr>
            <w:tcW w:w="3116" w:type="dxa"/>
          </w:tcPr>
          <w:p w14:paraId="4964D15B" w14:textId="77777777" w:rsidR="0013022F" w:rsidRDefault="0013022F" w:rsidP="00706C0B">
            <w:pPr>
              <w:rPr>
                <w:b/>
                <w:bCs/>
              </w:rPr>
            </w:pPr>
          </w:p>
        </w:tc>
        <w:tc>
          <w:tcPr>
            <w:tcW w:w="3117" w:type="dxa"/>
          </w:tcPr>
          <w:p w14:paraId="3BC06D7F" w14:textId="77777777" w:rsidR="0013022F" w:rsidRDefault="0013022F" w:rsidP="00706C0B">
            <w:pPr>
              <w:rPr>
                <w:b/>
                <w:bCs/>
              </w:rPr>
            </w:pPr>
          </w:p>
        </w:tc>
        <w:tc>
          <w:tcPr>
            <w:tcW w:w="3117" w:type="dxa"/>
          </w:tcPr>
          <w:p w14:paraId="60356804" w14:textId="77777777" w:rsidR="0013022F" w:rsidRDefault="0013022F" w:rsidP="00706C0B">
            <w:pPr>
              <w:rPr>
                <w:b/>
                <w:bCs/>
              </w:rPr>
            </w:pPr>
          </w:p>
        </w:tc>
      </w:tr>
      <w:tr w:rsidR="0013022F" w14:paraId="380A5E20" w14:textId="77777777" w:rsidTr="00706C0B">
        <w:tc>
          <w:tcPr>
            <w:tcW w:w="3116" w:type="dxa"/>
          </w:tcPr>
          <w:p w14:paraId="028C06D4" w14:textId="77777777" w:rsidR="0013022F" w:rsidRDefault="0013022F" w:rsidP="00706C0B">
            <w:pPr>
              <w:rPr>
                <w:b/>
                <w:bCs/>
              </w:rPr>
            </w:pPr>
          </w:p>
        </w:tc>
        <w:tc>
          <w:tcPr>
            <w:tcW w:w="3117" w:type="dxa"/>
          </w:tcPr>
          <w:p w14:paraId="50EEAF2F" w14:textId="77777777" w:rsidR="0013022F" w:rsidRDefault="0013022F" w:rsidP="00706C0B">
            <w:pPr>
              <w:rPr>
                <w:b/>
                <w:bCs/>
              </w:rPr>
            </w:pPr>
          </w:p>
        </w:tc>
        <w:tc>
          <w:tcPr>
            <w:tcW w:w="3117" w:type="dxa"/>
          </w:tcPr>
          <w:p w14:paraId="6FC37271" w14:textId="77777777" w:rsidR="0013022F" w:rsidRDefault="0013022F" w:rsidP="00706C0B">
            <w:pPr>
              <w:rPr>
                <w:b/>
                <w:bCs/>
              </w:rPr>
            </w:pPr>
          </w:p>
        </w:tc>
      </w:tr>
    </w:tbl>
    <w:p w14:paraId="4A828EE4" w14:textId="77777777" w:rsidR="0013022F" w:rsidRDefault="0013022F">
      <w:pPr>
        <w:rPr>
          <w:b/>
          <w:bCs/>
        </w:rPr>
      </w:pPr>
    </w:p>
    <w:p w14:paraId="7DF244E0" w14:textId="7EAE6857" w:rsidR="00773B04" w:rsidRDefault="00773B04" w:rsidP="00773B04">
      <w:pPr>
        <w:pStyle w:val="ListParagraph"/>
        <w:numPr>
          <w:ilvl w:val="0"/>
          <w:numId w:val="3"/>
        </w:numPr>
        <w:ind w:left="284"/>
        <w:rPr>
          <w:b/>
          <w:bCs/>
        </w:rPr>
      </w:pPr>
      <w:r>
        <w:rPr>
          <w:b/>
          <w:bCs/>
        </w:rPr>
        <w:t>Ways in which our schools can collaborate: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6236"/>
      </w:tblGrid>
      <w:tr w:rsidR="00773B04" w14:paraId="2BBD2801" w14:textId="77777777" w:rsidTr="00773B04">
        <w:tc>
          <w:tcPr>
            <w:tcW w:w="3114" w:type="dxa"/>
          </w:tcPr>
          <w:p w14:paraId="17A2CAF0" w14:textId="39C78C3A" w:rsidR="00773B04" w:rsidRDefault="00773B04" w:rsidP="00773B0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Collaborative activities</w:t>
            </w:r>
          </w:p>
        </w:tc>
        <w:tc>
          <w:tcPr>
            <w:tcW w:w="6236" w:type="dxa"/>
          </w:tcPr>
          <w:p w14:paraId="5B501EDF" w14:textId="351D40B9" w:rsidR="00773B04" w:rsidRDefault="00773B04" w:rsidP="00773B0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Description</w:t>
            </w:r>
          </w:p>
        </w:tc>
      </w:tr>
      <w:tr w:rsidR="00773B04" w14:paraId="06B37A28" w14:textId="77777777" w:rsidTr="00773B04">
        <w:tc>
          <w:tcPr>
            <w:tcW w:w="3114" w:type="dxa"/>
          </w:tcPr>
          <w:p w14:paraId="12B483C9" w14:textId="07EC431E" w:rsidR="00773B04" w:rsidRPr="00773B04" w:rsidRDefault="00773B04" w:rsidP="00773B04">
            <w:pPr>
              <w:rPr>
                <w:i/>
                <w:iCs/>
                <w:color w:val="ADADAD" w:themeColor="background2" w:themeShade="BF"/>
              </w:rPr>
            </w:pPr>
            <w:r w:rsidRPr="00773B04">
              <w:rPr>
                <w:i/>
                <w:iCs/>
                <w:color w:val="ADADAD" w:themeColor="background2" w:themeShade="BF"/>
              </w:rPr>
              <w:t>E.g.: joint training</w:t>
            </w:r>
          </w:p>
        </w:tc>
        <w:tc>
          <w:tcPr>
            <w:tcW w:w="6236" w:type="dxa"/>
          </w:tcPr>
          <w:p w14:paraId="32306C32" w14:textId="73061524" w:rsidR="00773B04" w:rsidRPr="00773B04" w:rsidRDefault="00773B04" w:rsidP="00773B04">
            <w:pPr>
              <w:rPr>
                <w:i/>
                <w:iCs/>
                <w:color w:val="ADADAD" w:themeColor="background2" w:themeShade="BF"/>
              </w:rPr>
            </w:pPr>
            <w:r>
              <w:rPr>
                <w:i/>
                <w:iCs/>
                <w:color w:val="ADADAD" w:themeColor="background2" w:themeShade="BF"/>
              </w:rPr>
              <w:t>Join teachers in a teacher training event</w:t>
            </w:r>
          </w:p>
        </w:tc>
      </w:tr>
      <w:tr w:rsidR="00773B04" w14:paraId="5A4AD1AA" w14:textId="77777777" w:rsidTr="00773B04">
        <w:tc>
          <w:tcPr>
            <w:tcW w:w="3114" w:type="dxa"/>
          </w:tcPr>
          <w:p w14:paraId="2E6208A7" w14:textId="209391F1" w:rsidR="00773B04" w:rsidRPr="00773B04" w:rsidRDefault="00773B04" w:rsidP="00773B04">
            <w:pPr>
              <w:rPr>
                <w:i/>
                <w:iCs/>
                <w:color w:val="ADADAD" w:themeColor="background2" w:themeShade="BF"/>
              </w:rPr>
            </w:pPr>
            <w:r w:rsidRPr="00773B04">
              <w:rPr>
                <w:i/>
                <w:iCs/>
                <w:color w:val="ADADAD" w:themeColor="background2" w:themeShade="BF"/>
              </w:rPr>
              <w:t>E.g.: join</w:t>
            </w:r>
            <w:r>
              <w:rPr>
                <w:i/>
                <w:iCs/>
                <w:color w:val="ADADAD" w:themeColor="background2" w:themeShade="BF"/>
              </w:rPr>
              <w:t>t</w:t>
            </w:r>
            <w:r w:rsidRPr="00773B04">
              <w:rPr>
                <w:i/>
                <w:iCs/>
                <w:color w:val="ADADAD" w:themeColor="background2" w:themeShade="BF"/>
              </w:rPr>
              <w:t xml:space="preserve"> exhibition</w:t>
            </w:r>
          </w:p>
        </w:tc>
        <w:tc>
          <w:tcPr>
            <w:tcW w:w="6236" w:type="dxa"/>
          </w:tcPr>
          <w:p w14:paraId="01F2CA62" w14:textId="7B232B80" w:rsidR="00773B04" w:rsidRPr="00773B04" w:rsidRDefault="00773B04" w:rsidP="00773B04">
            <w:pPr>
              <w:rPr>
                <w:i/>
                <w:iCs/>
                <w:color w:val="ADADAD" w:themeColor="background2" w:themeShade="BF"/>
              </w:rPr>
            </w:pPr>
            <w:r>
              <w:rPr>
                <w:i/>
                <w:iCs/>
                <w:color w:val="ADADAD" w:themeColor="background2" w:themeShade="BF"/>
              </w:rPr>
              <w:t>Organize a joint exhibition of results</w:t>
            </w:r>
          </w:p>
        </w:tc>
      </w:tr>
      <w:tr w:rsidR="00773B04" w14:paraId="109DCF5B" w14:textId="77777777" w:rsidTr="00773B04">
        <w:tc>
          <w:tcPr>
            <w:tcW w:w="3114" w:type="dxa"/>
          </w:tcPr>
          <w:p w14:paraId="035A4C38" w14:textId="77777777" w:rsidR="00773B04" w:rsidRDefault="00773B04" w:rsidP="00773B04">
            <w:pPr>
              <w:rPr>
                <w:b/>
                <w:bCs/>
              </w:rPr>
            </w:pPr>
          </w:p>
        </w:tc>
        <w:tc>
          <w:tcPr>
            <w:tcW w:w="6236" w:type="dxa"/>
          </w:tcPr>
          <w:p w14:paraId="3A2AA236" w14:textId="77777777" w:rsidR="00773B04" w:rsidRDefault="00773B04" w:rsidP="00773B04">
            <w:pPr>
              <w:rPr>
                <w:b/>
                <w:bCs/>
              </w:rPr>
            </w:pPr>
          </w:p>
        </w:tc>
      </w:tr>
    </w:tbl>
    <w:p w14:paraId="0C53521A" w14:textId="77777777" w:rsidR="00773B04" w:rsidRPr="00773B04" w:rsidRDefault="00773B04" w:rsidP="00773B04">
      <w:pPr>
        <w:rPr>
          <w:b/>
          <w:bCs/>
        </w:rPr>
      </w:pPr>
    </w:p>
    <w:p w14:paraId="4C4BAD23" w14:textId="471FFB29" w:rsidR="003A5465" w:rsidRDefault="000D2DFA" w:rsidP="000D2DFA">
      <w:pPr>
        <w:pStyle w:val="ListParagraph"/>
        <w:numPr>
          <w:ilvl w:val="0"/>
          <w:numId w:val="3"/>
        </w:numPr>
        <w:ind w:left="284"/>
        <w:rPr>
          <w:b/>
          <w:bCs/>
          <w:color w:val="45B0E1" w:themeColor="accent1" w:themeTint="99"/>
        </w:rPr>
      </w:pPr>
      <w:r w:rsidRPr="000D2DFA">
        <w:rPr>
          <w:b/>
          <w:bCs/>
        </w:rPr>
        <w:t>The pillars of community building</w:t>
      </w:r>
      <w:r w:rsidR="00773B04" w:rsidRPr="00773B04">
        <w:rPr>
          <w:b/>
          <w:bCs/>
          <w:color w:val="45B0E1" w:themeColor="accent1" w:themeTint="99"/>
        </w:rPr>
        <w:t xml:space="preserve"> (answer to the questions in blue)</w:t>
      </w:r>
    </w:p>
    <w:p w14:paraId="35DDC208" w14:textId="77777777" w:rsidR="001740CE" w:rsidRDefault="000D0E6A" w:rsidP="000D0E6A">
      <w:pPr>
        <w:pStyle w:val="ListParagraph"/>
        <w:ind w:left="0"/>
        <w:jc w:val="both"/>
      </w:pPr>
      <w:r w:rsidRPr="000D0E6A">
        <w:t>The pillars of community building aim to provide a framework to support communities of practice from the moment they get engaged until the end of a given project.</w:t>
      </w:r>
      <w:r>
        <w:t xml:space="preserve"> They have been tested in many different situations, with very promising results!</w:t>
      </w:r>
    </w:p>
    <w:p w14:paraId="336C16DE" w14:textId="511F3915" w:rsidR="00773B04" w:rsidRPr="000D0E6A" w:rsidRDefault="000D0E6A" w:rsidP="000D0E6A">
      <w:pPr>
        <w:pStyle w:val="ListParagraph"/>
        <w:ind w:left="0"/>
        <w:jc w:val="both"/>
      </w:pPr>
      <w:r>
        <w:t xml:space="preserve">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696"/>
        <w:gridCol w:w="4537"/>
        <w:gridCol w:w="3117"/>
      </w:tblGrid>
      <w:tr w:rsidR="000D2DFA" w14:paraId="4568EC66" w14:textId="77777777" w:rsidTr="000D0E6A">
        <w:tc>
          <w:tcPr>
            <w:tcW w:w="1696" w:type="dxa"/>
          </w:tcPr>
          <w:p w14:paraId="177B8702" w14:textId="6A5EE52E" w:rsidR="000D2DFA" w:rsidRDefault="000D2DFA" w:rsidP="000D2DFA">
            <w:pPr>
              <w:rPr>
                <w:b/>
                <w:bCs/>
              </w:rPr>
            </w:pPr>
            <w:r>
              <w:rPr>
                <w:b/>
                <w:bCs/>
              </w:rPr>
              <w:t>Pillar</w:t>
            </w:r>
          </w:p>
        </w:tc>
        <w:tc>
          <w:tcPr>
            <w:tcW w:w="4537" w:type="dxa"/>
          </w:tcPr>
          <w:p w14:paraId="78F72580" w14:textId="0007A015" w:rsidR="000D2DFA" w:rsidRDefault="000D2DFA" w:rsidP="000D2DFA">
            <w:pPr>
              <w:rPr>
                <w:b/>
                <w:bCs/>
              </w:rPr>
            </w:pPr>
            <w:r>
              <w:rPr>
                <w:b/>
                <w:bCs/>
              </w:rPr>
              <w:t>Description</w:t>
            </w:r>
          </w:p>
        </w:tc>
        <w:tc>
          <w:tcPr>
            <w:tcW w:w="3117" w:type="dxa"/>
          </w:tcPr>
          <w:p w14:paraId="3C668E2B" w14:textId="303AEB6F" w:rsidR="000D2DFA" w:rsidRDefault="000D2DFA" w:rsidP="000D2DF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How</w:t>
            </w:r>
          </w:p>
        </w:tc>
      </w:tr>
      <w:tr w:rsidR="000D2DFA" w14:paraId="3F25ADE8" w14:textId="77777777" w:rsidTr="000D0E6A">
        <w:tc>
          <w:tcPr>
            <w:tcW w:w="1696" w:type="dxa"/>
          </w:tcPr>
          <w:p w14:paraId="6541EAA8" w14:textId="4854760D" w:rsidR="000D2DFA" w:rsidRDefault="000D2DFA" w:rsidP="000D2DFA">
            <w:pPr>
              <w:rPr>
                <w:b/>
                <w:bCs/>
              </w:rPr>
            </w:pPr>
            <w:r>
              <w:rPr>
                <w:b/>
                <w:bCs/>
              </w:rPr>
              <w:t>Engagement</w:t>
            </w:r>
          </w:p>
        </w:tc>
        <w:tc>
          <w:tcPr>
            <w:tcW w:w="4537" w:type="dxa"/>
          </w:tcPr>
          <w:p w14:paraId="2CD41490" w14:textId="540CC402" w:rsidR="000D2DFA" w:rsidRPr="000D2DFA" w:rsidRDefault="000D2DFA" w:rsidP="000D2DFA">
            <w:r w:rsidRPr="000D2DFA">
              <w:t xml:space="preserve">This pillar aims to engage </w:t>
            </w:r>
            <w:proofErr w:type="gramStart"/>
            <w:r w:rsidRPr="000D2DFA">
              <w:t>hearts</w:t>
            </w:r>
            <w:proofErr w:type="gramEnd"/>
            <w:r w:rsidRPr="000D2DFA">
              <w:t xml:space="preserve"> and minds of those we want to be involved in the project.</w:t>
            </w:r>
          </w:p>
        </w:tc>
        <w:tc>
          <w:tcPr>
            <w:tcW w:w="3117" w:type="dxa"/>
          </w:tcPr>
          <w:p w14:paraId="5F259082" w14:textId="1B29E4A0" w:rsidR="000D2DFA" w:rsidRPr="0096541F" w:rsidRDefault="00773B04" w:rsidP="000D2DFA">
            <w:pPr>
              <w:rPr>
                <w:i/>
                <w:iCs/>
                <w:color w:val="45B0E1" w:themeColor="accent1" w:themeTint="99"/>
              </w:rPr>
            </w:pPr>
            <w:r w:rsidRPr="0096541F">
              <w:rPr>
                <w:i/>
                <w:iCs/>
                <w:color w:val="45B0E1" w:themeColor="accent1" w:themeTint="99"/>
              </w:rPr>
              <w:t>How will you engage the other schools? Will you organize events? Describe here your ideas</w:t>
            </w:r>
          </w:p>
        </w:tc>
      </w:tr>
      <w:tr w:rsidR="000D2DFA" w14:paraId="243D2E1F" w14:textId="77777777" w:rsidTr="000D0E6A">
        <w:tc>
          <w:tcPr>
            <w:tcW w:w="1696" w:type="dxa"/>
          </w:tcPr>
          <w:p w14:paraId="238D7F97" w14:textId="5EF8346B" w:rsidR="000D2DFA" w:rsidRDefault="008D3383" w:rsidP="000D2DFA">
            <w:pPr>
              <w:rPr>
                <w:b/>
                <w:bCs/>
              </w:rPr>
            </w:pPr>
            <w:r>
              <w:rPr>
                <w:b/>
                <w:bCs/>
              </w:rPr>
              <w:t>Professional Development</w:t>
            </w:r>
          </w:p>
        </w:tc>
        <w:tc>
          <w:tcPr>
            <w:tcW w:w="4537" w:type="dxa"/>
          </w:tcPr>
          <w:p w14:paraId="06648353" w14:textId="14A5AC33" w:rsidR="000D2DFA" w:rsidRPr="00773B04" w:rsidRDefault="000D2DFA" w:rsidP="000D2DFA">
            <w:r w:rsidRPr="00773B04">
              <w:t>This pillar aims to ensure that all those involved receive the necessary know-how</w:t>
            </w:r>
            <w:r w:rsidR="00773B04" w:rsidRPr="00773B04">
              <w:t>, tools and competencies to participate in the project.</w:t>
            </w:r>
          </w:p>
        </w:tc>
        <w:tc>
          <w:tcPr>
            <w:tcW w:w="3117" w:type="dxa"/>
          </w:tcPr>
          <w:p w14:paraId="4D7B087E" w14:textId="23E105BF" w:rsidR="000D2DFA" w:rsidRPr="0096541F" w:rsidRDefault="00773B04" w:rsidP="000D2DFA">
            <w:pPr>
              <w:rPr>
                <w:i/>
                <w:iCs/>
                <w:color w:val="45B0E1" w:themeColor="accent1" w:themeTint="99"/>
              </w:rPr>
            </w:pPr>
            <w:r w:rsidRPr="0096541F">
              <w:rPr>
                <w:i/>
                <w:iCs/>
                <w:color w:val="45B0E1" w:themeColor="accent1" w:themeTint="99"/>
              </w:rPr>
              <w:t>How will you offer</w:t>
            </w:r>
            <w:r w:rsidR="008D3383">
              <w:rPr>
                <w:i/>
                <w:iCs/>
                <w:color w:val="45B0E1" w:themeColor="accent1" w:themeTint="99"/>
              </w:rPr>
              <w:t>/ find professional development / training opportunities</w:t>
            </w:r>
            <w:r w:rsidRPr="0096541F">
              <w:rPr>
                <w:i/>
                <w:iCs/>
                <w:color w:val="45B0E1" w:themeColor="accent1" w:themeTint="99"/>
              </w:rPr>
              <w:t xml:space="preserve"> </w:t>
            </w:r>
            <w:r w:rsidR="008D3383">
              <w:rPr>
                <w:i/>
                <w:iCs/>
                <w:color w:val="45B0E1" w:themeColor="accent1" w:themeTint="99"/>
              </w:rPr>
              <w:t>for the</w:t>
            </w:r>
            <w:r w:rsidRPr="0096541F">
              <w:rPr>
                <w:i/>
                <w:iCs/>
                <w:color w:val="45B0E1" w:themeColor="accent1" w:themeTint="99"/>
              </w:rPr>
              <w:t xml:space="preserve"> </w:t>
            </w:r>
            <w:r w:rsidR="0013022F">
              <w:rPr>
                <w:i/>
                <w:iCs/>
                <w:color w:val="45B0E1" w:themeColor="accent1" w:themeTint="99"/>
              </w:rPr>
              <w:t>educators</w:t>
            </w:r>
            <w:r w:rsidRPr="0096541F">
              <w:rPr>
                <w:i/>
                <w:iCs/>
                <w:color w:val="45B0E1" w:themeColor="accent1" w:themeTint="99"/>
              </w:rPr>
              <w:t xml:space="preserve"> involved in OTTERS?</w:t>
            </w:r>
          </w:p>
          <w:p w14:paraId="511C0B1B" w14:textId="77777777" w:rsidR="00773B04" w:rsidRPr="0096541F" w:rsidRDefault="00773B04" w:rsidP="000D2DFA">
            <w:pPr>
              <w:rPr>
                <w:color w:val="45B0E1" w:themeColor="accent1" w:themeTint="99"/>
              </w:rPr>
            </w:pPr>
          </w:p>
          <w:p w14:paraId="590EB4DB" w14:textId="0AA625E4" w:rsidR="00773B04" w:rsidRPr="0096541F" w:rsidRDefault="00773B04" w:rsidP="000D2DFA">
            <w:pPr>
              <w:rPr>
                <w:color w:val="45B0E1" w:themeColor="accent1" w:themeTint="99"/>
              </w:rPr>
            </w:pPr>
            <w:r w:rsidRPr="0096541F">
              <w:t>Note: OTTERS partners can be contacted to support in this.</w:t>
            </w:r>
          </w:p>
        </w:tc>
      </w:tr>
      <w:tr w:rsidR="000D2DFA" w14:paraId="14B8D86A" w14:textId="77777777" w:rsidTr="000D0E6A">
        <w:tc>
          <w:tcPr>
            <w:tcW w:w="1696" w:type="dxa"/>
          </w:tcPr>
          <w:p w14:paraId="5A1F18B4" w14:textId="52C73085" w:rsidR="000D2DFA" w:rsidRDefault="00773B04" w:rsidP="000D2DFA">
            <w:pPr>
              <w:rPr>
                <w:b/>
                <w:bCs/>
              </w:rPr>
            </w:pPr>
            <w:r>
              <w:rPr>
                <w:b/>
                <w:bCs/>
              </w:rPr>
              <w:t>Support</w:t>
            </w:r>
          </w:p>
        </w:tc>
        <w:tc>
          <w:tcPr>
            <w:tcW w:w="4537" w:type="dxa"/>
          </w:tcPr>
          <w:p w14:paraId="76038921" w14:textId="08144F84" w:rsidR="000D2DFA" w:rsidRPr="00773B04" w:rsidRDefault="00773B04" w:rsidP="000D2DFA">
            <w:r w:rsidRPr="00773B04">
              <w:t xml:space="preserve">This pillar aims to provide support, after the training, to ensure that participants feel confident enough to continue implementing. </w:t>
            </w:r>
          </w:p>
        </w:tc>
        <w:tc>
          <w:tcPr>
            <w:tcW w:w="3117" w:type="dxa"/>
          </w:tcPr>
          <w:p w14:paraId="1A0DCCB5" w14:textId="77777777" w:rsidR="000D2DFA" w:rsidRPr="0096541F" w:rsidRDefault="00773B04" w:rsidP="000D2DFA">
            <w:pPr>
              <w:rPr>
                <w:i/>
                <w:iCs/>
                <w:color w:val="45B0E1" w:themeColor="accent1" w:themeTint="99"/>
              </w:rPr>
            </w:pPr>
            <w:r w:rsidRPr="0096541F">
              <w:rPr>
                <w:i/>
                <w:iCs/>
                <w:color w:val="45B0E1" w:themeColor="accent1" w:themeTint="99"/>
              </w:rPr>
              <w:t>What support will you offer to the other schools?</w:t>
            </w:r>
          </w:p>
          <w:p w14:paraId="3AC376EF" w14:textId="77777777" w:rsidR="00773B04" w:rsidRPr="0096541F" w:rsidRDefault="00773B04" w:rsidP="000D2DFA">
            <w:pPr>
              <w:rPr>
                <w:color w:val="45B0E1" w:themeColor="accent1" w:themeTint="99"/>
              </w:rPr>
            </w:pPr>
          </w:p>
          <w:p w14:paraId="00B0ABBB" w14:textId="03C139CA" w:rsidR="00773B04" w:rsidRPr="0096541F" w:rsidRDefault="00773B04" w:rsidP="000D2DFA">
            <w:pPr>
              <w:rPr>
                <w:color w:val="45B0E1" w:themeColor="accent1" w:themeTint="99"/>
              </w:rPr>
            </w:pPr>
            <w:r w:rsidRPr="0096541F">
              <w:t>Note: OTTERS partners will be available to complement this support.</w:t>
            </w:r>
          </w:p>
        </w:tc>
      </w:tr>
      <w:tr w:rsidR="000D2DFA" w14:paraId="2327B9A4" w14:textId="77777777" w:rsidTr="000D0E6A">
        <w:tc>
          <w:tcPr>
            <w:tcW w:w="1696" w:type="dxa"/>
          </w:tcPr>
          <w:p w14:paraId="125305D2" w14:textId="537F6398" w:rsidR="000D2DFA" w:rsidRDefault="00773B04" w:rsidP="000D2DFA">
            <w:pPr>
              <w:rPr>
                <w:b/>
                <w:bCs/>
              </w:rPr>
            </w:pPr>
            <w:r>
              <w:rPr>
                <w:b/>
                <w:bCs/>
              </w:rPr>
              <w:t>Recognition</w:t>
            </w:r>
          </w:p>
        </w:tc>
        <w:tc>
          <w:tcPr>
            <w:tcW w:w="4537" w:type="dxa"/>
          </w:tcPr>
          <w:p w14:paraId="161307D2" w14:textId="56823FDF" w:rsidR="000D2DFA" w:rsidRPr="00773B04" w:rsidRDefault="00773B04" w:rsidP="000D2DFA">
            <w:r w:rsidRPr="00773B04">
              <w:t>This pillar aims to provide certificates, badges and visibility (through social media, for example) to those who have participated and successfully implemented the project.</w:t>
            </w:r>
          </w:p>
        </w:tc>
        <w:tc>
          <w:tcPr>
            <w:tcW w:w="3117" w:type="dxa"/>
          </w:tcPr>
          <w:p w14:paraId="731FB9CC" w14:textId="4D32B1C2" w:rsidR="000D2DFA" w:rsidRPr="0096541F" w:rsidRDefault="00773B04" w:rsidP="000D2DFA">
            <w:pPr>
              <w:rPr>
                <w:color w:val="45B0E1" w:themeColor="accent1" w:themeTint="99"/>
              </w:rPr>
            </w:pPr>
            <w:r w:rsidRPr="0096541F">
              <w:t>OTTERS partners will ensure that all participants will receive recognition for their participation</w:t>
            </w:r>
            <w:r w:rsidR="0096541F">
              <w:t>.</w:t>
            </w:r>
          </w:p>
        </w:tc>
      </w:tr>
      <w:tr w:rsidR="000D2DFA" w14:paraId="7248268C" w14:textId="77777777" w:rsidTr="000D0E6A">
        <w:tc>
          <w:tcPr>
            <w:tcW w:w="1696" w:type="dxa"/>
          </w:tcPr>
          <w:p w14:paraId="46098173" w14:textId="3E2CE6CE" w:rsidR="00773B04" w:rsidRDefault="00773B04" w:rsidP="000D2DFA">
            <w:pPr>
              <w:rPr>
                <w:b/>
                <w:bCs/>
              </w:rPr>
            </w:pPr>
            <w:r>
              <w:rPr>
                <w:b/>
                <w:bCs/>
              </w:rPr>
              <w:t>Community Involvement</w:t>
            </w:r>
          </w:p>
        </w:tc>
        <w:tc>
          <w:tcPr>
            <w:tcW w:w="4537" w:type="dxa"/>
          </w:tcPr>
          <w:p w14:paraId="75B7ED72" w14:textId="11EB5A10" w:rsidR="000D2DFA" w:rsidRPr="00773B04" w:rsidRDefault="00773B04" w:rsidP="000D2DFA">
            <w:r w:rsidRPr="00773B04">
              <w:t>This pillar aims to involve the whole school community in the results (and implementation) of the project.</w:t>
            </w:r>
          </w:p>
        </w:tc>
        <w:tc>
          <w:tcPr>
            <w:tcW w:w="3117" w:type="dxa"/>
          </w:tcPr>
          <w:p w14:paraId="2C1D11FF" w14:textId="551AB9A5" w:rsidR="000D2DFA" w:rsidRPr="0096541F" w:rsidRDefault="00773B04" w:rsidP="000D2DFA">
            <w:pPr>
              <w:rPr>
                <w:i/>
                <w:iCs/>
                <w:color w:val="45B0E1" w:themeColor="accent1" w:themeTint="99"/>
              </w:rPr>
            </w:pPr>
            <w:r w:rsidRPr="0096541F">
              <w:rPr>
                <w:i/>
                <w:iCs/>
                <w:color w:val="45B0E1" w:themeColor="accent1" w:themeTint="99"/>
              </w:rPr>
              <w:t>How will you and the other schools together involve the community?</w:t>
            </w:r>
          </w:p>
        </w:tc>
      </w:tr>
      <w:tr w:rsidR="00773B04" w14:paraId="7378603F" w14:textId="77777777" w:rsidTr="000D0E6A">
        <w:tc>
          <w:tcPr>
            <w:tcW w:w="1696" w:type="dxa"/>
          </w:tcPr>
          <w:p w14:paraId="58791C6D" w14:textId="41482F42" w:rsidR="00773B04" w:rsidRDefault="00773B04" w:rsidP="000D2DFA">
            <w:pPr>
              <w:rPr>
                <w:b/>
                <w:bCs/>
              </w:rPr>
            </w:pPr>
            <w:r>
              <w:rPr>
                <w:b/>
                <w:bCs/>
              </w:rPr>
              <w:t>Dissemination</w:t>
            </w:r>
          </w:p>
        </w:tc>
        <w:tc>
          <w:tcPr>
            <w:tcW w:w="4537" w:type="dxa"/>
          </w:tcPr>
          <w:p w14:paraId="39445B23" w14:textId="3028B99D" w:rsidR="00773B04" w:rsidRPr="00773B04" w:rsidRDefault="00773B04" w:rsidP="000D2DFA">
            <w:r w:rsidRPr="00773B04">
              <w:t>This pillar aims to make the results known to larger audiences, increasing the impact of the project.</w:t>
            </w:r>
          </w:p>
        </w:tc>
        <w:tc>
          <w:tcPr>
            <w:tcW w:w="3117" w:type="dxa"/>
          </w:tcPr>
          <w:p w14:paraId="0E6929E1" w14:textId="370B323E" w:rsidR="00773B04" w:rsidRPr="0096541F" w:rsidRDefault="00773B04" w:rsidP="000D2DFA">
            <w:pPr>
              <w:rPr>
                <w:i/>
                <w:iCs/>
                <w:color w:val="45B0E1" w:themeColor="accent1" w:themeTint="99"/>
              </w:rPr>
            </w:pPr>
            <w:r w:rsidRPr="0096541F">
              <w:rPr>
                <w:i/>
                <w:iCs/>
                <w:color w:val="45B0E1" w:themeColor="accent1" w:themeTint="99"/>
              </w:rPr>
              <w:t>How will you disseminate the project with other target audiences?</w:t>
            </w:r>
          </w:p>
        </w:tc>
      </w:tr>
      <w:tr w:rsidR="00773B04" w14:paraId="19B4D09E" w14:textId="77777777" w:rsidTr="000D0E6A">
        <w:tc>
          <w:tcPr>
            <w:tcW w:w="1696" w:type="dxa"/>
          </w:tcPr>
          <w:p w14:paraId="6DC4BD07" w14:textId="4003416C" w:rsidR="00773B04" w:rsidRDefault="00773B04" w:rsidP="000D2DFA">
            <w:pPr>
              <w:rPr>
                <w:b/>
                <w:bCs/>
              </w:rPr>
            </w:pPr>
            <w:r>
              <w:rPr>
                <w:b/>
                <w:bCs/>
              </w:rPr>
              <w:t>Evaluation</w:t>
            </w:r>
          </w:p>
        </w:tc>
        <w:tc>
          <w:tcPr>
            <w:tcW w:w="4537" w:type="dxa"/>
          </w:tcPr>
          <w:p w14:paraId="2F949FCB" w14:textId="43B233D4" w:rsidR="00773B04" w:rsidRPr="00773B04" w:rsidRDefault="00773B04" w:rsidP="000D2DFA">
            <w:r w:rsidRPr="00773B04">
              <w:t>This pillar aims to evaluate the impact and effectiveness of the project.</w:t>
            </w:r>
          </w:p>
        </w:tc>
        <w:tc>
          <w:tcPr>
            <w:tcW w:w="3117" w:type="dxa"/>
          </w:tcPr>
          <w:p w14:paraId="73C2F819" w14:textId="01C93CB5" w:rsidR="00773B04" w:rsidRPr="0096541F" w:rsidRDefault="00773B04" w:rsidP="000D2DFA">
            <w:pPr>
              <w:rPr>
                <w:i/>
                <w:iCs/>
                <w:color w:val="45B0E1" w:themeColor="accent1" w:themeTint="99"/>
              </w:rPr>
            </w:pPr>
            <w:r w:rsidRPr="0096541F">
              <w:rPr>
                <w:i/>
                <w:iCs/>
                <w:color w:val="45B0E1" w:themeColor="accent1" w:themeTint="99"/>
              </w:rPr>
              <w:t xml:space="preserve">How will you evaluate if the project is a success in your region? </w:t>
            </w:r>
          </w:p>
        </w:tc>
      </w:tr>
    </w:tbl>
    <w:p w14:paraId="49004D16" w14:textId="77777777" w:rsidR="000D2DFA" w:rsidRPr="000D2DFA" w:rsidRDefault="000D2DFA" w:rsidP="000D2DFA">
      <w:pPr>
        <w:rPr>
          <w:b/>
          <w:bCs/>
        </w:rPr>
      </w:pPr>
    </w:p>
    <w:p w14:paraId="50FD5B6F" w14:textId="77777777" w:rsidR="003A5465" w:rsidRDefault="003A5465">
      <w:pPr>
        <w:rPr>
          <w:b/>
          <w:bCs/>
        </w:rPr>
      </w:pPr>
    </w:p>
    <w:sectPr w:rsidR="003A5465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BE9F5D" w14:textId="77777777" w:rsidR="00D65AA5" w:rsidRDefault="00D65AA5" w:rsidP="00773B04">
      <w:pPr>
        <w:spacing w:after="0" w:line="240" w:lineRule="auto"/>
      </w:pPr>
      <w:r>
        <w:separator/>
      </w:r>
    </w:p>
  </w:endnote>
  <w:endnote w:type="continuationSeparator" w:id="0">
    <w:p w14:paraId="59C65C28" w14:textId="77777777" w:rsidR="00D65AA5" w:rsidRDefault="00D65AA5" w:rsidP="00773B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081F4" w14:textId="216DCD2A" w:rsidR="00773B04" w:rsidRPr="00773B04" w:rsidRDefault="00773B04" w:rsidP="00773B04">
    <w:pPr>
      <w:pStyle w:val="Footer"/>
      <w:ind w:left="1134"/>
      <w:jc w:val="both"/>
      <w:rPr>
        <w:sz w:val="16"/>
        <w:szCs w:val="16"/>
        <w:lang w:val="en-GB"/>
      </w:rPr>
    </w:pPr>
    <w:r w:rsidRPr="00B47832">
      <w:rPr>
        <w:noProof/>
        <w:sz w:val="16"/>
        <w:szCs w:val="16"/>
      </w:rPr>
      <w:drawing>
        <wp:anchor distT="0" distB="0" distL="114300" distR="114300" simplePos="0" relativeHeight="251661312" behindDoc="0" locked="0" layoutInCell="1" allowOverlap="1" wp14:anchorId="79F626EF" wp14:editId="7340A5EB">
          <wp:simplePos x="0" y="0"/>
          <wp:positionH relativeFrom="margin">
            <wp:align>left</wp:align>
          </wp:positionH>
          <wp:positionV relativeFrom="paragraph">
            <wp:posOffset>3493</wp:posOffset>
          </wp:positionV>
          <wp:extent cx="599741" cy="352425"/>
          <wp:effectExtent l="0" t="0" r="0" b="0"/>
          <wp:wrapNone/>
          <wp:docPr id="1228929224" name="Picture 9" descr="Blue text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58297725" name="Picture 9" descr="Blue text on a black background&#10;&#10;Description automatically generated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" r="66068" b="4999"/>
                  <a:stretch/>
                </pic:blipFill>
                <pic:spPr bwMode="auto">
                  <a:xfrm>
                    <a:off x="0" y="0"/>
                    <a:ext cx="599741" cy="3524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47832">
      <w:rPr>
        <w:sz w:val="16"/>
        <w:szCs w:val="16"/>
      </w:rPr>
      <w:t xml:space="preserve">This project has received funding from the European Commission’s Horizon Europe Coordination and Support Actions </w:t>
    </w:r>
    <w:proofErr w:type="spellStart"/>
    <w:r w:rsidRPr="00B47832">
      <w:rPr>
        <w:sz w:val="16"/>
        <w:szCs w:val="16"/>
      </w:rPr>
      <w:t>programme</w:t>
    </w:r>
    <w:proofErr w:type="spellEnd"/>
    <w:r w:rsidRPr="00B47832">
      <w:rPr>
        <w:sz w:val="16"/>
        <w:szCs w:val="16"/>
      </w:rPr>
      <w:t xml:space="preserve"> under grant agreement No. 101094041. The information and views presented on this </w:t>
    </w:r>
    <w:r>
      <w:rPr>
        <w:sz w:val="16"/>
        <w:szCs w:val="16"/>
      </w:rPr>
      <w:t>document</w:t>
    </w:r>
    <w:r w:rsidRPr="00B47832">
      <w:rPr>
        <w:sz w:val="16"/>
        <w:szCs w:val="16"/>
      </w:rPr>
      <w:t xml:space="preserve"> are entirely those of the authors and do not necessarily reflect the opinion of the European Commission</w:t>
    </w:r>
    <w:r>
      <w:rPr>
        <w:sz w:val="16"/>
        <w:szCs w:val="16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E882A6" w14:textId="77777777" w:rsidR="00D65AA5" w:rsidRDefault="00D65AA5" w:rsidP="00773B04">
      <w:pPr>
        <w:spacing w:after="0" w:line="240" w:lineRule="auto"/>
      </w:pPr>
      <w:r>
        <w:separator/>
      </w:r>
    </w:p>
  </w:footnote>
  <w:footnote w:type="continuationSeparator" w:id="0">
    <w:p w14:paraId="1DA65B3D" w14:textId="77777777" w:rsidR="00D65AA5" w:rsidRDefault="00D65AA5" w:rsidP="00773B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8C2428" w14:textId="0CDCFF8C" w:rsidR="00773B04" w:rsidRDefault="00EE7C0B" w:rsidP="00773B04">
    <w:pPr>
      <w:pStyle w:val="Header"/>
      <w:jc w:val="right"/>
    </w:pPr>
    <w:r>
      <w:rPr>
        <w:i/>
        <w:iCs/>
        <w:noProof/>
        <w:sz w:val="18"/>
        <w:szCs w:val="18"/>
        <w:lang w:val="pt-PT"/>
      </w:rPr>
      <w:drawing>
        <wp:anchor distT="0" distB="0" distL="114300" distR="114300" simplePos="0" relativeHeight="251663360" behindDoc="0" locked="0" layoutInCell="1" allowOverlap="1" wp14:anchorId="154453E3" wp14:editId="778428C5">
          <wp:simplePos x="0" y="0"/>
          <wp:positionH relativeFrom="margin">
            <wp:align>left</wp:align>
          </wp:positionH>
          <wp:positionV relativeFrom="paragraph">
            <wp:posOffset>-114300</wp:posOffset>
          </wp:positionV>
          <wp:extent cx="1195070" cy="217170"/>
          <wp:effectExtent l="0" t="0" r="5080" b="0"/>
          <wp:wrapNone/>
          <wp:docPr id="1066090673" name="Picture 1" descr="A blue crescent moon on a black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6090673" name="Picture 1" descr="A blue crescent moon on a black background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5070" cy="217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73B04">
      <w:rPr>
        <w:i/>
        <w:iCs/>
        <w:noProof/>
        <w:sz w:val="18"/>
        <w:szCs w:val="18"/>
        <w:lang w:val="pt-PT"/>
      </w:rPr>
      <w:drawing>
        <wp:anchor distT="0" distB="0" distL="114300" distR="114300" simplePos="0" relativeHeight="251659264" behindDoc="0" locked="0" layoutInCell="1" allowOverlap="1" wp14:anchorId="1B1873BF" wp14:editId="502B38F8">
          <wp:simplePos x="0" y="0"/>
          <wp:positionH relativeFrom="margin">
            <wp:align>right</wp:align>
          </wp:positionH>
          <wp:positionV relativeFrom="paragraph">
            <wp:posOffset>-127359</wp:posOffset>
          </wp:positionV>
          <wp:extent cx="918210" cy="287020"/>
          <wp:effectExtent l="0" t="0" r="0" b="0"/>
          <wp:wrapSquare wrapText="bothSides"/>
          <wp:docPr id="1582216858" name="Picture 1582216858" descr="A blue and green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2216858" name="Picture 1582216858" descr="A blue and green logo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8210" cy="2870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2E8D1BF0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308179837" o:spid="_x0000_i1025" type="#_x0000_t75" style="width:467.65pt;height:437.25pt;visibility:visible;mso-wrap-style:square">
            <v:imagedata r:id="rId1" o:title=""/>
          </v:shape>
        </w:pict>
      </mc:Choice>
      <mc:Fallback>
        <w:drawing>
          <wp:inline distT="0" distB="0" distL="0" distR="0" wp14:anchorId="7B9F650E" wp14:editId="2CF4B4A3">
            <wp:extent cx="5939155" cy="5553075"/>
            <wp:effectExtent l="0" t="0" r="0" b="0"/>
            <wp:docPr id="308179837" name="Picture 3081798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3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155" cy="555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230B2100"/>
    <w:multiLevelType w:val="multilevel"/>
    <w:tmpl w:val="55FE7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C114B5"/>
    <w:multiLevelType w:val="hybridMultilevel"/>
    <w:tmpl w:val="51EC4374"/>
    <w:lvl w:ilvl="0" w:tplc="262AA28C">
      <w:start w:val="8"/>
      <w:numFmt w:val="bullet"/>
      <w:lvlText w:val="-"/>
      <w:lvlJc w:val="left"/>
      <w:pPr>
        <w:ind w:left="405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" w15:restartNumberingAfterBreak="0">
    <w:nsid w:val="548C51BD"/>
    <w:multiLevelType w:val="hybridMultilevel"/>
    <w:tmpl w:val="B052B708"/>
    <w:lvl w:ilvl="0" w:tplc="D8C8E98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44"/>
        <w:szCs w:val="4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EC5AF3"/>
    <w:multiLevelType w:val="hybridMultilevel"/>
    <w:tmpl w:val="99B0A4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5989919">
    <w:abstractNumId w:val="0"/>
  </w:num>
  <w:num w:numId="2" w16cid:durableId="577640823">
    <w:abstractNumId w:val="1"/>
  </w:num>
  <w:num w:numId="3" w16cid:durableId="1663385082">
    <w:abstractNumId w:val="2"/>
  </w:num>
  <w:num w:numId="4" w16cid:durableId="200809589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7CC"/>
    <w:rsid w:val="000A772E"/>
    <w:rsid w:val="000D0E6A"/>
    <w:rsid w:val="000D2DFA"/>
    <w:rsid w:val="000F7D6E"/>
    <w:rsid w:val="0013022F"/>
    <w:rsid w:val="001740CE"/>
    <w:rsid w:val="00286741"/>
    <w:rsid w:val="002D6B27"/>
    <w:rsid w:val="003A5465"/>
    <w:rsid w:val="00431873"/>
    <w:rsid w:val="0048781A"/>
    <w:rsid w:val="005951F2"/>
    <w:rsid w:val="005A1BEA"/>
    <w:rsid w:val="006658F7"/>
    <w:rsid w:val="00773B04"/>
    <w:rsid w:val="00840235"/>
    <w:rsid w:val="008D3383"/>
    <w:rsid w:val="0096541F"/>
    <w:rsid w:val="009B67A8"/>
    <w:rsid w:val="00B90773"/>
    <w:rsid w:val="00BA6876"/>
    <w:rsid w:val="00C66ACF"/>
    <w:rsid w:val="00CC07CC"/>
    <w:rsid w:val="00D65AA5"/>
    <w:rsid w:val="00EE7C0B"/>
    <w:rsid w:val="00F83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E4573F3"/>
  <w15:chartTrackingRefBased/>
  <w15:docId w15:val="{C2DE28D9-5BD9-4600-AD77-E1E5A2610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C07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07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07C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07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07C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07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07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07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07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07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07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07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07C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07C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07C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07C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07C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07C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07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07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07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07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07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07C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07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07C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07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07C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07CC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B907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table" w:styleId="TableGrid">
    <w:name w:val="Table Grid"/>
    <w:basedOn w:val="TableNormal"/>
    <w:uiPriority w:val="39"/>
    <w:rsid w:val="000D2D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73B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3B04"/>
  </w:style>
  <w:style w:type="paragraph" w:styleId="Footer">
    <w:name w:val="footer"/>
    <w:basedOn w:val="Normal"/>
    <w:link w:val="FooterChar"/>
    <w:uiPriority w:val="99"/>
    <w:unhideWhenUsed/>
    <w:rsid w:val="00773B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3B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02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C98A6A-7A8F-431C-ACAF-5DD58E2A68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1578</TotalTime>
  <Pages>2</Pages>
  <Words>437</Words>
  <Characters>2493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Priscila Doran</dc:creator>
  <cp:keywords/>
  <dc:description/>
  <cp:lastModifiedBy>Priscila Doran</cp:lastModifiedBy>
  <cp:revision>12</cp:revision>
  <dcterms:created xsi:type="dcterms:W3CDTF">2024-05-15T12:53:00Z</dcterms:created>
  <dcterms:modified xsi:type="dcterms:W3CDTF">2025-05-30T09:50:00Z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d4847434-322a-4978-8d8c-8623198d7f40</vt:lpwstr>
  </property>
</Properties>
</file>